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AE61D2" w14:textId="04490901" w:rsidR="006352C6" w:rsidRDefault="006352C6" w:rsidP="006352C6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noProof/>
          <w:color w:val="000000"/>
          <w:sz w:val="28"/>
          <w:szCs w:val="28"/>
          <w:lang w:eastAsia="ru-RU"/>
        </w:rPr>
        <w:drawing>
          <wp:inline distT="0" distB="0" distL="0" distR="0" wp14:anchorId="707C0A91" wp14:editId="78879416">
            <wp:extent cx="32004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EBACF2" w14:textId="77777777" w:rsidR="006352C6" w:rsidRDefault="006352C6" w:rsidP="006352C6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t>ТЕРРИТОРИАЛЬНАЯ ИЗБИРАТЕЛЬНАЯ КОМИССИЯ №29</w:t>
      </w:r>
    </w:p>
    <w:p w14:paraId="6156C330" w14:textId="77777777" w:rsidR="006352C6" w:rsidRDefault="006352C6" w:rsidP="006352C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t>РЕШЕНИЕ</w:t>
      </w:r>
    </w:p>
    <w:p w14:paraId="588AEB44" w14:textId="77777777" w:rsidR="006352C6" w:rsidRDefault="006352C6" w:rsidP="006352C6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64707FF2" w14:textId="631FF300" w:rsidR="006352C6" w:rsidRDefault="006352C6" w:rsidP="006352C6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11 июля 2024 года</w:t>
      </w:r>
      <w:r>
        <w:rPr>
          <w:rFonts w:ascii="Times New Roman" w:hAnsi="Times New Roman"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  <w:t xml:space="preserve">                  № 74-2</w:t>
      </w:r>
    </w:p>
    <w:p w14:paraId="4AE94480" w14:textId="77777777" w:rsidR="006352C6" w:rsidRDefault="006352C6" w:rsidP="006352C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Санкт-Петербург</w:t>
      </w:r>
    </w:p>
    <w:p w14:paraId="71F5B751" w14:textId="77777777" w:rsidR="006352C6" w:rsidRDefault="006352C6" w:rsidP="006352C6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val="x-none" w:eastAsia="zh-CN"/>
        </w:rPr>
      </w:pPr>
    </w:p>
    <w:p w14:paraId="7A868FF0" w14:textId="77777777" w:rsidR="006352C6" w:rsidRDefault="006352C6" w:rsidP="006352C6">
      <w:pPr>
        <w:pStyle w:val="a3"/>
        <w:rPr>
          <w:noProof/>
        </w:rPr>
      </w:pPr>
    </w:p>
    <w:tbl>
      <w:tblPr>
        <w:tblW w:w="9780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9780"/>
      </w:tblGrid>
      <w:tr w:rsidR="006352C6" w14:paraId="7DDCC3A8" w14:textId="77777777" w:rsidTr="006352C6">
        <w:tc>
          <w:tcPr>
            <w:tcW w:w="9781" w:type="dxa"/>
            <w:hideMark/>
          </w:tcPr>
          <w:p w14:paraId="174CF196" w14:textId="64641911" w:rsidR="006352C6" w:rsidRDefault="006352C6">
            <w:pPr>
              <w:spacing w:after="240"/>
              <w:jc w:val="center"/>
              <w:rPr>
                <w:rFonts w:ascii="Times New Roman" w:hAnsi="Times New Roman"/>
                <w:b/>
                <w:noProof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noProof/>
                <w:sz w:val="28"/>
                <w:szCs w:val="28"/>
              </w:rPr>
              <w:t xml:space="preserve">О регистрации кандидата в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депутаты Муниципального </w:t>
            </w:r>
            <w:proofErr w:type="gramStart"/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Совета внутригородского муниципального образования города федерального значения Санкт-Петербурга муниципального</w:t>
            </w:r>
            <w:proofErr w:type="gramEnd"/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округа «Георгиевский» седьмого созыва </w:t>
            </w:r>
            <w:r>
              <w:rPr>
                <w:rFonts w:ascii="Times New Roman" w:hAnsi="Times New Roman"/>
                <w:b/>
                <w:noProof/>
                <w:sz w:val="28"/>
                <w:szCs w:val="28"/>
              </w:rPr>
              <w:t>по многомандатному избирательному округу № 223 Казаковой Оксаны Борисовны</w:t>
            </w:r>
          </w:p>
        </w:tc>
      </w:tr>
      <w:tr w:rsidR="006352C6" w14:paraId="6D1C6D0F" w14:textId="77777777" w:rsidTr="006352C6">
        <w:tc>
          <w:tcPr>
            <w:tcW w:w="9781" w:type="dxa"/>
          </w:tcPr>
          <w:p w14:paraId="194AFEC4" w14:textId="77777777" w:rsidR="006352C6" w:rsidRDefault="006352C6">
            <w:pPr>
              <w:pStyle w:val="a3"/>
              <w:spacing w:line="276" w:lineRule="auto"/>
              <w:jc w:val="left"/>
              <w:rPr>
                <w:b/>
                <w:bCs/>
                <w:noProof/>
              </w:rPr>
            </w:pPr>
          </w:p>
        </w:tc>
      </w:tr>
    </w:tbl>
    <w:p w14:paraId="7690B9B4" w14:textId="41B57CDE" w:rsidR="006352C6" w:rsidRDefault="006352C6" w:rsidP="006352C6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Проверив соответствие порядка выдвижения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Санкт-Петербургским региональным отделением В</w:t>
      </w:r>
      <w:r w:rsidR="002E034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сероссийской политической партии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«ЕДИНАЯ РОССИЯ»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</w:t>
      </w:r>
    </w:p>
    <w:p w14:paraId="293125E7" w14:textId="77777777" w:rsidR="006352C6" w:rsidRDefault="006352C6" w:rsidP="006352C6">
      <w:pPr>
        <w:spacing w:after="0" w:line="288" w:lineRule="auto"/>
        <w:ind w:firstLine="720"/>
        <w:jc w:val="center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>Наименования избирательного объединения</w:t>
      </w:r>
    </w:p>
    <w:p w14:paraId="5D87DDF7" w14:textId="723242AB" w:rsidR="006352C6" w:rsidRDefault="006352C6" w:rsidP="006352C6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кандидата в депутаты </w:t>
      </w:r>
      <w:bookmarkStart w:id="0" w:name="_Hlk169300099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</w:t>
      </w:r>
      <w:r>
        <w:rPr>
          <w:rFonts w:ascii="Times New Roman" w:hAnsi="Times New Roman"/>
          <w:sz w:val="28"/>
          <w:szCs w:val="28"/>
          <w:lang w:eastAsia="ru-RU"/>
        </w:rPr>
        <w:t>муниципального округа «Георгиевский» седьмого созыва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 многомандатному избирательному округу № 223</w:t>
      </w:r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Казаковой Оксаны Борисовны________________________________________________ </w:t>
      </w:r>
    </w:p>
    <w:p w14:paraId="405B3EC6" w14:textId="77777777" w:rsidR="006352C6" w:rsidRDefault="006352C6" w:rsidP="006352C6">
      <w:pPr>
        <w:spacing w:after="0" w:line="288" w:lineRule="auto"/>
        <w:ind w:left="2832" w:firstLine="708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>ФИО кандидата</w:t>
      </w:r>
    </w:p>
    <w:p w14:paraId="0783F6F1" w14:textId="076DCB2E" w:rsidR="006352C6" w:rsidRDefault="006352C6" w:rsidP="006352C6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требованиям Федерального закона от 12 июня 2002 года№ 67-ФЗ «Об основных гарантиях избирательных прав и права на участие в референдуме граждан Российской Федерации» (далее – Федеральный закон) и Закона Санкт-Петербурга от 21 мая 2014 года № 303-46 «О выборах депутатов муниципальных советов внутригородских муниципальных образований Санкт-Петербурга» (далее – Закон Санкт-Петербурга), а также представленные кандидатом документы, Территориальная избирательная комиссия № 29 установила, что кандидатом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Казаковой</w:t>
      </w:r>
      <w:proofErr w:type="gramEnd"/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Оксаной Борисовной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______________ соблюдены требования статей </w:t>
      </w:r>
    </w:p>
    <w:p w14:paraId="6CA53A30" w14:textId="77777777" w:rsidR="006352C6" w:rsidRDefault="006352C6" w:rsidP="006352C6">
      <w:pPr>
        <w:spacing w:after="0" w:line="288" w:lineRule="auto"/>
        <w:ind w:left="1416" w:firstLine="708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>ФИО кандидата</w:t>
      </w:r>
    </w:p>
    <w:p w14:paraId="19B63DF3" w14:textId="77777777" w:rsidR="006352C6" w:rsidRDefault="006352C6" w:rsidP="006352C6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22, 24, 25, 27 Закона Санкт-Петербурга.</w:t>
      </w:r>
    </w:p>
    <w:p w14:paraId="7F734626" w14:textId="77777777" w:rsidR="006352C6" w:rsidRDefault="006352C6" w:rsidP="006352C6">
      <w:pPr>
        <w:spacing w:after="0" w:line="288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Руководствуясь статьей 29 Закона Санкт-Петербурга, решением Территориальной избирательной комиссии № 29 от «20» июня 2024 № 68-2 «О возложении полномочий </w:t>
      </w:r>
      <w:bookmarkStart w:id="1" w:name="_Hlk107565714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окружных избирательных комиссий многомандатных избирательных округов №№ 220, 221, 222, 223 по выборам депутатов </w:t>
      </w:r>
      <w:bookmarkEnd w:id="1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</w:t>
      </w:r>
      <w:r>
        <w:rPr>
          <w:rFonts w:ascii="Times New Roman" w:hAnsi="Times New Roman"/>
          <w:sz w:val="28"/>
          <w:szCs w:val="28"/>
          <w:lang w:eastAsia="ru-RU"/>
        </w:rPr>
        <w:t xml:space="preserve">внутригородского муниципального образования города федерального значения Санкт-Петербурга муниципального округа «Георгиевский» седьмого созыва»,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Территориальная избирательная комиссия № 29 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е ш и л 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04572CD3" w14:textId="77777777" w:rsidR="006352C6" w:rsidRDefault="006352C6" w:rsidP="006352C6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F5F4870" w14:textId="71B5580D" w:rsidR="006352C6" w:rsidRDefault="006352C6" w:rsidP="006352C6">
      <w:pPr>
        <w:pStyle w:val="a5"/>
        <w:numPr>
          <w:ilvl w:val="0"/>
          <w:numId w:val="1"/>
        </w:num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Зарегистрировать  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   Казакову Оксану Борисовну</w:t>
      </w:r>
      <w:proofErr w:type="gramStart"/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256AA37E" w14:textId="77777777" w:rsidR="006352C6" w:rsidRDefault="006352C6" w:rsidP="006352C6">
      <w:pPr>
        <w:spacing w:after="0" w:line="288" w:lineRule="auto"/>
        <w:ind w:firstLine="720"/>
        <w:jc w:val="center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                                     (фамилия, имя, отчество кандидата)</w:t>
      </w:r>
    </w:p>
    <w:p w14:paraId="070ED219" w14:textId="696D8574" w:rsidR="006352C6" w:rsidRDefault="006352C6" w:rsidP="006352C6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CF1DC7">
        <w:rPr>
          <w:rFonts w:ascii="Times New Roman" w:eastAsia="Times New Roman" w:hAnsi="Times New Roman"/>
          <w:sz w:val="28"/>
          <w:szCs w:val="28"/>
          <w:lang w:eastAsia="ru-RU"/>
        </w:rPr>
        <w:t>08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="00CF1DC7">
        <w:rPr>
          <w:rFonts w:ascii="Times New Roman" w:eastAsia="Times New Roman" w:hAnsi="Times New Roman"/>
          <w:sz w:val="28"/>
          <w:szCs w:val="28"/>
          <w:lang w:eastAsia="ru-RU"/>
        </w:rPr>
        <w:t>апреля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197</w:t>
      </w:r>
      <w:r w:rsidR="00CF1DC7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рождения,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родившуюся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F1DC7">
        <w:rPr>
          <w:rFonts w:ascii="Times New Roman" w:eastAsia="Times New Roman" w:hAnsi="Times New Roman"/>
          <w:sz w:val="28"/>
          <w:szCs w:val="28"/>
          <w:lang w:eastAsia="ru-RU"/>
        </w:rPr>
        <w:t>гор. Ленинград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выдвинутую избирательным объединением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«Санкт-Петербургским региональным отделением Всероссийской политической парти</w:t>
      </w:r>
      <w:r w:rsidR="002E034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«ЕДИНАЯ РОССИЯ»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,</w:t>
      </w:r>
    </w:p>
    <w:p w14:paraId="5E9EBAD5" w14:textId="77777777" w:rsidR="006352C6" w:rsidRDefault="006352C6" w:rsidP="006352C6">
      <w:pPr>
        <w:spacing w:after="0" w:line="288" w:lineRule="auto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                              (наименование избирательного объединения)</w:t>
      </w:r>
    </w:p>
    <w:p w14:paraId="4030A255" w14:textId="77777777" w:rsidR="002F420B" w:rsidRDefault="006352C6" w:rsidP="006352C6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кандидатом в депутаты Муниципального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совета внутригородского муниципального образования города федерального значения Санкт-Петербурга </w:t>
      </w:r>
      <w:r>
        <w:rPr>
          <w:rFonts w:ascii="Times New Roman" w:hAnsi="Times New Roman"/>
          <w:sz w:val="28"/>
          <w:szCs w:val="28"/>
          <w:lang w:eastAsia="ru-RU"/>
        </w:rPr>
        <w:t>муниципального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округа «Георгиевский» седьмого созыва </w:t>
      </w:r>
      <w:r>
        <w:rPr>
          <w:rFonts w:ascii="Times New Roman" w:hAnsi="Times New Roman"/>
          <w:noProof/>
          <w:sz w:val="28"/>
          <w:szCs w:val="28"/>
        </w:rPr>
        <w:t>по</w:t>
      </w:r>
      <w:r>
        <w:rPr>
          <w:rFonts w:ascii="Times New Roman" w:hAnsi="Times New Roman"/>
          <w:b/>
          <w:noProof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многомандатному избирательному округу № 22</w:t>
      </w:r>
      <w:r w:rsidR="00CF1DC7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«11» июля 2024 года в</w:t>
      </w:r>
    </w:p>
    <w:p w14:paraId="0A726E99" w14:textId="6CEB4438" w:rsidR="006352C6" w:rsidRPr="002F420B" w:rsidRDefault="002F420B" w:rsidP="006352C6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2" w:name="_GoBack"/>
      <w:r w:rsidRPr="002F420B">
        <w:rPr>
          <w:rFonts w:ascii="Times New Roman" w:eastAsia="Times New Roman" w:hAnsi="Times New Roman"/>
          <w:sz w:val="28"/>
          <w:szCs w:val="28"/>
          <w:lang w:eastAsia="ru-RU"/>
        </w:rPr>
        <w:t xml:space="preserve">15 </w:t>
      </w:r>
      <w:r w:rsidR="006352C6" w:rsidRPr="002F420B">
        <w:rPr>
          <w:rFonts w:ascii="Times New Roman" w:eastAsia="Times New Roman" w:hAnsi="Times New Roman"/>
          <w:sz w:val="28"/>
          <w:szCs w:val="28"/>
          <w:lang w:eastAsia="ru-RU"/>
        </w:rPr>
        <w:t>час.</w:t>
      </w:r>
      <w:r w:rsidRPr="002F420B">
        <w:rPr>
          <w:rFonts w:ascii="Times New Roman" w:eastAsia="Times New Roman" w:hAnsi="Times New Roman"/>
          <w:sz w:val="28"/>
          <w:szCs w:val="28"/>
          <w:lang w:eastAsia="ru-RU"/>
        </w:rPr>
        <w:t xml:space="preserve"> 07 </w:t>
      </w:r>
      <w:r w:rsidR="006352C6" w:rsidRPr="002F420B">
        <w:rPr>
          <w:rFonts w:ascii="Times New Roman" w:eastAsia="Times New Roman" w:hAnsi="Times New Roman"/>
          <w:sz w:val="28"/>
          <w:szCs w:val="28"/>
          <w:lang w:eastAsia="ru-RU"/>
        </w:rPr>
        <w:t>мин.</w:t>
      </w:r>
    </w:p>
    <w:bookmarkEnd w:id="2"/>
    <w:p w14:paraId="6309A8AA" w14:textId="243DD4BF" w:rsidR="006352C6" w:rsidRDefault="006352C6" w:rsidP="006352C6">
      <w:pPr>
        <w:pStyle w:val="a5"/>
        <w:spacing w:after="0" w:line="288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2.Выдать К</w:t>
      </w:r>
      <w:r w:rsidR="00CF1DC7">
        <w:rPr>
          <w:rFonts w:ascii="Times New Roman" w:eastAsia="Times New Roman" w:hAnsi="Times New Roman"/>
          <w:sz w:val="28"/>
          <w:szCs w:val="28"/>
          <w:lang w:eastAsia="ru-RU"/>
        </w:rPr>
        <w:t>азаковой Оксане Борисовне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удостоверение установленного образца.</w:t>
      </w:r>
    </w:p>
    <w:p w14:paraId="04986DBC" w14:textId="77777777" w:rsidR="006352C6" w:rsidRDefault="006352C6" w:rsidP="006352C6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3. 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Разместить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настоящее решение на сайте Территориальной избирательной комиссии № 29 в информационно-телекоммуникационной сети «Интернет».</w:t>
      </w:r>
    </w:p>
    <w:p w14:paraId="66B66EF4" w14:textId="77777777" w:rsidR="006352C6" w:rsidRDefault="006352C6" w:rsidP="006352C6">
      <w:pPr>
        <w:tabs>
          <w:tab w:val="center" w:pos="4801"/>
          <w:tab w:val="center" w:pos="8040"/>
        </w:tabs>
        <w:spacing w:after="3" w:line="288" w:lineRule="auto"/>
        <w:ind w:left="10" w:firstLine="69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4. 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</w:t>
      </w:r>
      <w:r>
        <w:rPr>
          <w:rFonts w:ascii="Times New Roman" w:hAnsi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/>
          <w:spacing w:val="-8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на председателя</w:t>
      </w:r>
      <w:r>
        <w:rPr>
          <w:rFonts w:ascii="Times New Roman" w:hAnsi="Times New Roman"/>
          <w:spacing w:val="-8"/>
          <w:sz w:val="28"/>
          <w:szCs w:val="28"/>
        </w:rPr>
        <w:t xml:space="preserve"> Территориальной избирательной комиссии № 29 </w:t>
      </w:r>
      <w:proofErr w:type="spellStart"/>
      <w:r>
        <w:rPr>
          <w:rFonts w:ascii="Times New Roman" w:hAnsi="Times New Roman"/>
          <w:spacing w:val="-8"/>
          <w:sz w:val="28"/>
          <w:szCs w:val="28"/>
        </w:rPr>
        <w:t>Сагирову</w:t>
      </w:r>
      <w:proofErr w:type="spellEnd"/>
      <w:r>
        <w:rPr>
          <w:rFonts w:ascii="Times New Roman" w:hAnsi="Times New Roman"/>
          <w:spacing w:val="-8"/>
          <w:sz w:val="28"/>
          <w:szCs w:val="28"/>
        </w:rPr>
        <w:t xml:space="preserve"> И.П.</w:t>
      </w:r>
    </w:p>
    <w:p w14:paraId="7FCB868A" w14:textId="77777777" w:rsidR="006352C6" w:rsidRDefault="006352C6" w:rsidP="006352C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DF55EA9" w14:textId="77777777" w:rsidR="006352C6" w:rsidRDefault="006352C6" w:rsidP="006352C6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Председатель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Территориальной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093D3D0F" w14:textId="77777777" w:rsidR="006352C6" w:rsidRDefault="006352C6" w:rsidP="006352C6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избирательной комиссии № 29   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Сагирова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И.П.</w:t>
      </w:r>
    </w:p>
    <w:p w14:paraId="0D5C1CC1" w14:textId="77777777" w:rsidR="006352C6" w:rsidRDefault="006352C6" w:rsidP="006352C6">
      <w:pPr>
        <w:spacing w:line="240" w:lineRule="auto"/>
        <w:jc w:val="both"/>
        <w:rPr>
          <w:sz w:val="28"/>
          <w:szCs w:val="28"/>
          <w:lang w:eastAsia="ru-RU"/>
        </w:rPr>
      </w:pPr>
    </w:p>
    <w:p w14:paraId="21C7C359" w14:textId="77777777" w:rsidR="006352C6" w:rsidRDefault="006352C6" w:rsidP="006352C6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Секретарь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Территориальной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079DFFC2" w14:textId="77777777" w:rsidR="006352C6" w:rsidRDefault="006352C6" w:rsidP="006352C6">
      <w:r>
        <w:rPr>
          <w:rFonts w:ascii="Times New Roman" w:hAnsi="Times New Roman"/>
          <w:sz w:val="28"/>
          <w:szCs w:val="28"/>
          <w:lang w:eastAsia="ru-RU"/>
        </w:rPr>
        <w:t xml:space="preserve">избирательной комиссии № 29  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>Матвиенко О.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С</w:t>
      </w:r>
      <w:proofErr w:type="gramEnd"/>
    </w:p>
    <w:p w14:paraId="5A925604" w14:textId="77777777" w:rsidR="006B418D" w:rsidRDefault="006B418D"/>
    <w:sectPr w:rsidR="006B41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F0C48"/>
    <w:multiLevelType w:val="hybridMultilevel"/>
    <w:tmpl w:val="D87A4DA8"/>
    <w:lvl w:ilvl="0" w:tplc="4C469C6E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F2A"/>
    <w:rsid w:val="002E0343"/>
    <w:rsid w:val="002F420B"/>
    <w:rsid w:val="006352C6"/>
    <w:rsid w:val="006B418D"/>
    <w:rsid w:val="00CF1DC7"/>
    <w:rsid w:val="00FA3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B2C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2C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6352C6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4">
    <w:name w:val="Основной текст Знак"/>
    <w:basedOn w:val="a0"/>
    <w:link w:val="a3"/>
    <w:semiHidden/>
    <w:rsid w:val="006352C6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5">
    <w:name w:val="List Paragraph"/>
    <w:basedOn w:val="a"/>
    <w:uiPriority w:val="34"/>
    <w:qFormat/>
    <w:rsid w:val="006352C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E03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034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2C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6352C6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4">
    <w:name w:val="Основной текст Знак"/>
    <w:basedOn w:val="a0"/>
    <w:link w:val="a3"/>
    <w:semiHidden/>
    <w:rsid w:val="006352C6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5">
    <w:name w:val="List Paragraph"/>
    <w:basedOn w:val="a"/>
    <w:uiPriority w:val="34"/>
    <w:qFormat/>
    <w:rsid w:val="006352C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E03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034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175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488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Мария</cp:lastModifiedBy>
  <cp:revision>5</cp:revision>
  <dcterms:created xsi:type="dcterms:W3CDTF">2024-07-08T12:38:00Z</dcterms:created>
  <dcterms:modified xsi:type="dcterms:W3CDTF">2024-07-11T12:31:00Z</dcterms:modified>
</cp:coreProperties>
</file>